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F6F34" w14:textId="77777777" w:rsidR="00AB1DF8" w:rsidRPr="00AB1DF8" w:rsidRDefault="00AB1DF8" w:rsidP="00AB1DF8">
      <w:pPr>
        <w:spacing w:after="0" w:line="240" w:lineRule="auto"/>
        <w:jc w:val="center"/>
        <w:rPr>
          <w:rFonts w:ascii="Century Gothic" w:eastAsia="Times New Roman" w:hAnsi="Century Gothic"/>
          <w:b/>
          <w:bCs/>
          <w:color w:val="00B050"/>
          <w:sz w:val="96"/>
          <w:szCs w:val="96"/>
          <w:u w:val="single"/>
        </w:rPr>
      </w:pPr>
      <w:r w:rsidRPr="00AB1DF8">
        <w:rPr>
          <w:rFonts w:ascii="Century Gothic" w:eastAsia="Times New Roman" w:hAnsi="Century Gothic"/>
          <w:b/>
          <w:bCs/>
          <w:color w:val="00B050"/>
          <w:sz w:val="96"/>
          <w:szCs w:val="96"/>
          <w:u w:val="single"/>
        </w:rPr>
        <w:t>Foveran School</w:t>
      </w:r>
    </w:p>
    <w:p w14:paraId="4329E48C" w14:textId="77777777" w:rsidR="00AB1DF8" w:rsidRPr="00DC09D8" w:rsidRDefault="00AB1DF8" w:rsidP="00AB1DF8">
      <w:pPr>
        <w:spacing w:after="0" w:line="240" w:lineRule="auto"/>
        <w:rPr>
          <w:rFonts w:ascii="Century Gothic" w:eastAsia="Times New Roman" w:hAnsi="Century Gothic" w:cs="Times New Roman"/>
          <w:color w:val="00B050"/>
          <w:sz w:val="96"/>
          <w:szCs w:val="96"/>
        </w:rPr>
      </w:pPr>
    </w:p>
    <w:p w14:paraId="3931B3B7" w14:textId="6A1C4FE1" w:rsidR="00AB1DF8" w:rsidRPr="00DC09D8" w:rsidRDefault="00AB1DF8" w:rsidP="00AB1DF8">
      <w:pPr>
        <w:spacing w:after="0" w:line="240" w:lineRule="auto"/>
        <w:rPr>
          <w:rFonts w:ascii="Century Gothic" w:eastAsia="Times New Roman" w:hAnsi="Century Gothic" w:cs="Times New Roman"/>
          <w:color w:val="00B050"/>
          <w:sz w:val="24"/>
          <w:szCs w:val="24"/>
        </w:rPr>
      </w:pPr>
      <w:r w:rsidRPr="00DC09D8">
        <w:rPr>
          <w:rFonts w:ascii="Century Gothic" w:eastAsia="Times New Roman" w:hAnsi="Century Gothic" w:cs="Times New Roman"/>
          <w:noProof/>
          <w:color w:val="00B050"/>
          <w:sz w:val="24"/>
          <w:szCs w:val="24"/>
        </w:rPr>
        <w:drawing>
          <wp:anchor distT="0" distB="0" distL="114300" distR="114300" simplePos="0" relativeHeight="251659264" behindDoc="0" locked="0" layoutInCell="1" allowOverlap="1" wp14:anchorId="74BDFFE8" wp14:editId="66FE5D84">
            <wp:simplePos x="0" y="0"/>
            <wp:positionH relativeFrom="margin">
              <wp:align>center</wp:align>
            </wp:positionH>
            <wp:positionV relativeFrom="paragraph">
              <wp:posOffset>9525</wp:posOffset>
            </wp:positionV>
            <wp:extent cx="4704080" cy="4704080"/>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4080" cy="470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839B0" w14:textId="77777777" w:rsidR="00AB1DF8" w:rsidRPr="00DC09D8" w:rsidRDefault="00AB1DF8" w:rsidP="00AB1DF8">
      <w:pPr>
        <w:spacing w:after="0" w:line="240" w:lineRule="auto"/>
        <w:jc w:val="center"/>
        <w:rPr>
          <w:rFonts w:ascii="Century Gothic" w:eastAsia="Times New Roman" w:hAnsi="Century Gothic"/>
          <w:b/>
          <w:color w:val="00B050"/>
          <w:sz w:val="72"/>
          <w:szCs w:val="72"/>
        </w:rPr>
      </w:pPr>
    </w:p>
    <w:p w14:paraId="1659F659"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144C6CE8"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52FAB913"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779B01F7"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10A7486F"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7C928CC8"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1D2FD948"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4FAF661D"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16ED40E7"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26DF93A5"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6A2FDD7B"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4950AEE5"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375260A8"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6E52E239"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7CBD92B3"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0FB1CFBF"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337B8976"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25553AC0"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51BBAB25"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27A18AA7"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7B50E4D5"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6967BA1C"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4B5BB264"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17D78796"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4279567D"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17785884"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7EE88855"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39C3108D"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0B5ECBD1" w14:textId="16B3C5B3" w:rsidR="00AB1DF8" w:rsidRPr="00DC09D8" w:rsidRDefault="00FC797C" w:rsidP="00AB1DF8">
      <w:pPr>
        <w:spacing w:after="0" w:line="240" w:lineRule="auto"/>
        <w:jc w:val="center"/>
        <w:rPr>
          <w:rFonts w:ascii="Century Gothic" w:eastAsia="Times New Roman" w:hAnsi="Century Gothic"/>
          <w:b/>
          <w:color w:val="00B050"/>
          <w:sz w:val="96"/>
          <w:szCs w:val="96"/>
        </w:rPr>
      </w:pPr>
      <w:r>
        <w:rPr>
          <w:rFonts w:ascii="Century Gothic" w:eastAsia="Times New Roman" w:hAnsi="Century Gothic"/>
          <w:b/>
          <w:color w:val="00B050"/>
          <w:sz w:val="96"/>
          <w:szCs w:val="96"/>
        </w:rPr>
        <w:t>Uniform</w:t>
      </w:r>
      <w:r w:rsidR="00AB1DF8" w:rsidRPr="00DC09D8">
        <w:rPr>
          <w:rFonts w:ascii="Century Gothic" w:eastAsia="Times New Roman" w:hAnsi="Century Gothic"/>
          <w:b/>
          <w:color w:val="00B050"/>
          <w:sz w:val="96"/>
          <w:szCs w:val="96"/>
        </w:rPr>
        <w:t xml:space="preserve"> Policy</w:t>
      </w:r>
    </w:p>
    <w:p w14:paraId="40E70376" w14:textId="77777777" w:rsidR="008401FA" w:rsidRPr="00DC09D8" w:rsidRDefault="008401FA" w:rsidP="00E11176">
      <w:pPr>
        <w:pStyle w:val="BodyText"/>
        <w:rPr>
          <w:rFonts w:ascii="Century Gothic" w:eastAsia="Arial Unicode MS" w:hAnsi="Century Gothic" w:cs="Arial Unicode MS"/>
          <w:b/>
          <w:color w:val="auto"/>
          <w:sz w:val="36"/>
          <w:szCs w:val="36"/>
          <w:u w:val="single"/>
        </w:rPr>
      </w:pPr>
    </w:p>
    <w:p w14:paraId="3D63B04A" w14:textId="77777777" w:rsidR="008401FA" w:rsidRPr="00DC09D8" w:rsidRDefault="008401FA" w:rsidP="00E11176">
      <w:pPr>
        <w:pStyle w:val="BodyText"/>
        <w:rPr>
          <w:rFonts w:ascii="Century Gothic" w:eastAsia="Arial Unicode MS" w:hAnsi="Century Gothic" w:cs="Arial Unicode MS"/>
          <w:b/>
          <w:color w:val="auto"/>
          <w:sz w:val="36"/>
          <w:szCs w:val="36"/>
          <w:u w:val="single"/>
        </w:rPr>
      </w:pPr>
    </w:p>
    <w:p w14:paraId="50117EA7" w14:textId="77777777" w:rsidR="00DC09D8" w:rsidRDefault="00DC09D8" w:rsidP="00DC09D8">
      <w:pPr>
        <w:pStyle w:val="BodyText"/>
        <w:rPr>
          <w:rFonts w:ascii="Century Gothic" w:eastAsia="Arial Unicode MS" w:hAnsi="Century Gothic" w:cs="Arial Unicode MS"/>
          <w:b/>
          <w:color w:val="auto"/>
          <w:sz w:val="36"/>
          <w:szCs w:val="36"/>
          <w:u w:val="single"/>
        </w:rPr>
      </w:pPr>
    </w:p>
    <w:p w14:paraId="2691A5A8" w14:textId="77777777" w:rsidR="00FC797C" w:rsidRPr="00FC797C" w:rsidRDefault="00FC797C" w:rsidP="00FC797C">
      <w:pPr>
        <w:pStyle w:val="Heading1"/>
        <w:numPr>
          <w:ilvl w:val="0"/>
          <w:numId w:val="0"/>
        </w:numPr>
        <w:spacing w:line="240" w:lineRule="auto"/>
        <w:ind w:left="-170"/>
        <w:rPr>
          <w:rFonts w:ascii="Century Gothic" w:eastAsia="Arial Unicode MS" w:hAnsi="Century Gothic" w:cs="Arial Unicode MS"/>
          <w:color w:val="auto"/>
          <w:sz w:val="36"/>
          <w:szCs w:val="36"/>
          <w:u w:val="single"/>
        </w:rPr>
      </w:pPr>
      <w:r w:rsidRPr="00FC797C">
        <w:rPr>
          <w:rFonts w:ascii="Century Gothic" w:eastAsia="Arial Unicode MS" w:hAnsi="Century Gothic" w:cs="Arial Unicode MS"/>
          <w:color w:val="auto"/>
          <w:sz w:val="36"/>
          <w:szCs w:val="36"/>
          <w:u w:val="single"/>
        </w:rPr>
        <w:lastRenderedPageBreak/>
        <w:t>Uniform Policy</w:t>
      </w:r>
    </w:p>
    <w:p w14:paraId="01A342DE" w14:textId="77777777" w:rsidR="00FC797C" w:rsidRDefault="00FC797C" w:rsidP="00FC797C">
      <w:pPr>
        <w:pStyle w:val="BodyText"/>
        <w:rPr>
          <w:rFonts w:ascii="Century Gothic" w:eastAsia="Arial Unicode MS" w:hAnsi="Century Gothic" w:cs="Arial Unicode MS"/>
          <w:color w:val="auto"/>
          <w:sz w:val="24"/>
          <w:szCs w:val="24"/>
        </w:rPr>
      </w:pPr>
    </w:p>
    <w:p w14:paraId="3C8CE1B1" w14:textId="0E7A372C" w:rsidR="00FC797C" w:rsidRPr="00FC797C" w:rsidRDefault="00FC797C" w:rsidP="00FC797C">
      <w:pPr>
        <w:pStyle w:val="BodyText"/>
        <w:rPr>
          <w:rFonts w:ascii="Century Gothic" w:eastAsia="Arial Unicode MS" w:hAnsi="Century Gothic" w:cs="Arial Unicode MS"/>
          <w:color w:val="auto"/>
          <w:sz w:val="24"/>
          <w:szCs w:val="24"/>
        </w:rPr>
      </w:pPr>
      <w:r w:rsidRPr="00FC797C">
        <w:rPr>
          <w:rFonts w:ascii="Century Gothic" w:eastAsia="Arial Unicode MS" w:hAnsi="Century Gothic" w:cs="Arial Unicode MS"/>
          <w:color w:val="auto"/>
          <w:sz w:val="24"/>
          <w:szCs w:val="24"/>
        </w:rPr>
        <w:t xml:space="preserve">We encourage all pupils to wear school uniform. This helps to instil a sense of pride and team spirit within our school. </w:t>
      </w:r>
      <w:proofErr w:type="gramStart"/>
      <w:r w:rsidRPr="00FC797C">
        <w:rPr>
          <w:rFonts w:ascii="Century Gothic" w:eastAsia="Arial Unicode MS" w:hAnsi="Century Gothic" w:cs="Arial Unicode MS"/>
          <w:color w:val="auto"/>
          <w:sz w:val="24"/>
          <w:szCs w:val="24"/>
        </w:rPr>
        <w:t>Sweat shirt</w:t>
      </w:r>
      <w:proofErr w:type="gramEnd"/>
      <w:r w:rsidRPr="00FC797C">
        <w:rPr>
          <w:rFonts w:ascii="Century Gothic" w:eastAsia="Arial Unicode MS" w:hAnsi="Century Gothic" w:cs="Arial Unicode MS"/>
          <w:color w:val="auto"/>
          <w:sz w:val="24"/>
          <w:szCs w:val="24"/>
        </w:rPr>
        <w:t xml:space="preserve"> orders are processed in the autumn and spring terms. A limited stock of sweatshirts is also kept in school. We can also provide ‘nearly new/recycled’ sweatshirts for parents who would wish to make use of these.</w:t>
      </w:r>
    </w:p>
    <w:p w14:paraId="03BB1DF8" w14:textId="77777777" w:rsidR="00FC797C" w:rsidRPr="00FC797C" w:rsidRDefault="00FC797C" w:rsidP="00FC797C">
      <w:pPr>
        <w:pStyle w:val="BodyText"/>
        <w:rPr>
          <w:rFonts w:ascii="Century Gothic" w:eastAsia="Arial Unicode MS" w:hAnsi="Century Gothic" w:cs="Arial Unicode MS"/>
          <w:color w:val="auto"/>
          <w:sz w:val="24"/>
          <w:szCs w:val="24"/>
        </w:rPr>
      </w:pPr>
      <w:r w:rsidRPr="00FC797C">
        <w:rPr>
          <w:rFonts w:ascii="Century Gothic" w:eastAsia="Arial Unicode MS" w:hAnsi="Century Gothic" w:cs="Arial Unicode MS"/>
          <w:color w:val="auto"/>
          <w:sz w:val="24"/>
          <w:szCs w:val="24"/>
        </w:rPr>
        <w:t xml:space="preserve">School uniform consists of - school sweatshirt with school logo, white polo shirt, dark school skirt or trousers, dark school shoes &amp; laces (children should not wear high heeled shoes as these </w:t>
      </w:r>
      <w:proofErr w:type="gramStart"/>
      <w:r w:rsidRPr="00FC797C">
        <w:rPr>
          <w:rFonts w:ascii="Century Gothic" w:eastAsia="Arial Unicode MS" w:hAnsi="Century Gothic" w:cs="Arial Unicode MS"/>
          <w:color w:val="auto"/>
          <w:sz w:val="24"/>
          <w:szCs w:val="24"/>
        </w:rPr>
        <w:t>cause</w:t>
      </w:r>
      <w:proofErr w:type="gramEnd"/>
      <w:r w:rsidRPr="00FC797C">
        <w:rPr>
          <w:rFonts w:ascii="Century Gothic" w:eastAsia="Arial Unicode MS" w:hAnsi="Century Gothic" w:cs="Arial Unicode MS"/>
          <w:color w:val="auto"/>
          <w:sz w:val="24"/>
          <w:szCs w:val="24"/>
        </w:rPr>
        <w:t xml:space="preserve"> safety concerns). We appreciate your cooperation in support of this.  Make-up is not permitted at our school unless prior permission is sought.</w:t>
      </w:r>
    </w:p>
    <w:p w14:paraId="3C795E54" w14:textId="77777777" w:rsidR="00FC797C" w:rsidRPr="00FC797C" w:rsidRDefault="00FC797C" w:rsidP="00FC797C">
      <w:pPr>
        <w:pStyle w:val="BodyText"/>
        <w:rPr>
          <w:rFonts w:ascii="Century Gothic" w:eastAsia="Arial Unicode MS" w:hAnsi="Century Gothic" w:cs="Arial Unicode MS"/>
          <w:color w:val="auto"/>
          <w:sz w:val="24"/>
          <w:szCs w:val="24"/>
        </w:rPr>
      </w:pPr>
      <w:r w:rsidRPr="00FC797C">
        <w:rPr>
          <w:rFonts w:ascii="Century Gothic" w:eastAsia="Arial Unicode MS" w:hAnsi="Century Gothic" w:cs="Arial Unicode MS"/>
          <w:color w:val="auto"/>
          <w:sz w:val="24"/>
          <w:szCs w:val="24"/>
        </w:rPr>
        <w:t>Please consider the changeable nature of weather conditions and provide your child with appropriate outerwear and footwear to suit.</w:t>
      </w:r>
    </w:p>
    <w:p w14:paraId="17248EF1" w14:textId="77777777" w:rsidR="00FC797C" w:rsidRPr="00FC797C" w:rsidRDefault="00FC797C" w:rsidP="00FC797C">
      <w:pPr>
        <w:pStyle w:val="BodyText"/>
        <w:rPr>
          <w:rFonts w:ascii="Century Gothic" w:eastAsia="Arial Unicode MS" w:hAnsi="Century Gothic" w:cs="Arial Unicode MS"/>
          <w:color w:val="auto"/>
          <w:sz w:val="24"/>
          <w:szCs w:val="24"/>
        </w:rPr>
      </w:pPr>
      <w:r w:rsidRPr="00FC797C">
        <w:rPr>
          <w:rFonts w:ascii="Century Gothic" w:eastAsia="Arial Unicode MS" w:hAnsi="Century Gothic" w:cs="Arial Unicode MS"/>
          <w:color w:val="auto"/>
          <w:sz w:val="24"/>
          <w:szCs w:val="24"/>
        </w:rPr>
        <w:t>PE Kit consists of sports t-shirt, sport leggings/shorts/cycling shorts, socks, sport shoes (preferably with Velcro or elastic fastening for younger pupils) all kept in a gym bag.</w:t>
      </w:r>
    </w:p>
    <w:p w14:paraId="708C5F88" w14:textId="77777777" w:rsidR="00FC797C" w:rsidRPr="00FC797C" w:rsidRDefault="00FC797C" w:rsidP="00FC797C">
      <w:pPr>
        <w:pStyle w:val="BodyText"/>
        <w:rPr>
          <w:rFonts w:ascii="Century Gothic" w:eastAsia="Arial Unicode MS" w:hAnsi="Century Gothic" w:cs="Arial Unicode MS"/>
          <w:color w:val="auto"/>
          <w:sz w:val="24"/>
          <w:szCs w:val="24"/>
        </w:rPr>
      </w:pPr>
      <w:proofErr w:type="gramStart"/>
      <w:r w:rsidRPr="00FC797C">
        <w:rPr>
          <w:rFonts w:ascii="Century Gothic" w:eastAsia="Arial Unicode MS" w:hAnsi="Century Gothic" w:cs="Arial Unicode MS"/>
          <w:color w:val="auto"/>
          <w:sz w:val="24"/>
          <w:szCs w:val="24"/>
        </w:rPr>
        <w:t>With regard to</w:t>
      </w:r>
      <w:proofErr w:type="gramEnd"/>
      <w:r w:rsidRPr="00FC797C">
        <w:rPr>
          <w:rFonts w:ascii="Century Gothic" w:eastAsia="Arial Unicode MS" w:hAnsi="Century Gothic" w:cs="Arial Unicode MS"/>
          <w:color w:val="auto"/>
          <w:sz w:val="24"/>
          <w:szCs w:val="24"/>
        </w:rPr>
        <w:t xml:space="preserve"> safety, the wearing of jewellery (which we actively discourage) is not permitted during PE lessons. If your child has pierced ears, please ensure they can remove and replace earrings by themselves. Any child wearing earrings that cannot do this will be asked to put surgical tape over them for PE lessons. (Parents should provide a named roll of surgical tape for this purpose.) </w:t>
      </w:r>
      <w:proofErr w:type="gramStart"/>
      <w:r w:rsidRPr="00FC797C">
        <w:rPr>
          <w:rFonts w:ascii="Century Gothic" w:eastAsia="Arial Unicode MS" w:hAnsi="Century Gothic" w:cs="Arial Unicode MS"/>
          <w:color w:val="auto"/>
          <w:sz w:val="24"/>
          <w:szCs w:val="24"/>
        </w:rPr>
        <w:t>Shoe string</w:t>
      </w:r>
      <w:proofErr w:type="gramEnd"/>
      <w:r w:rsidRPr="00FC797C">
        <w:rPr>
          <w:rFonts w:ascii="Century Gothic" w:eastAsia="Arial Unicode MS" w:hAnsi="Century Gothic" w:cs="Arial Unicode MS"/>
          <w:color w:val="auto"/>
          <w:sz w:val="24"/>
          <w:szCs w:val="24"/>
        </w:rPr>
        <w:t xml:space="preserve"> strap tops are also discouraged for safety reasons as they can catch on gym apparatus.</w:t>
      </w:r>
    </w:p>
    <w:p w14:paraId="5439D626" w14:textId="77777777" w:rsidR="00FC797C" w:rsidRPr="00FC797C" w:rsidRDefault="00FC797C" w:rsidP="00FC797C">
      <w:pPr>
        <w:pStyle w:val="BodyText"/>
        <w:rPr>
          <w:rFonts w:ascii="Century Gothic" w:eastAsia="Arial Unicode MS" w:hAnsi="Century Gothic" w:cs="Arial Unicode MS"/>
          <w:color w:val="auto"/>
          <w:sz w:val="24"/>
          <w:szCs w:val="24"/>
        </w:rPr>
      </w:pPr>
      <w:r w:rsidRPr="00FC797C">
        <w:rPr>
          <w:rFonts w:ascii="Century Gothic" w:eastAsia="Arial Unicode MS" w:hAnsi="Century Gothic" w:cs="Arial Unicode MS"/>
          <w:color w:val="auto"/>
          <w:sz w:val="24"/>
          <w:szCs w:val="24"/>
        </w:rPr>
        <w:t>All clothing brought to school should be named or marked in some way, as it is difficult for children to distinguish their own clothing from that of others.</w:t>
      </w:r>
    </w:p>
    <w:p w14:paraId="49D93F74" w14:textId="6A5CCDC9" w:rsidR="00FC797C" w:rsidRPr="00FC797C" w:rsidRDefault="00FC797C" w:rsidP="00FC797C">
      <w:pPr>
        <w:pStyle w:val="Heading1"/>
        <w:numPr>
          <w:ilvl w:val="0"/>
          <w:numId w:val="0"/>
        </w:numPr>
        <w:spacing w:line="240" w:lineRule="auto"/>
        <w:ind w:left="-170"/>
        <w:rPr>
          <w:rFonts w:ascii="Century Gothic" w:eastAsia="Arial Unicode MS" w:hAnsi="Century Gothic" w:cs="Arial Unicode MS"/>
          <w:color w:val="auto"/>
          <w:sz w:val="24"/>
          <w:szCs w:val="24"/>
        </w:rPr>
      </w:pPr>
      <w:bookmarkStart w:id="0" w:name="_Toc497486437"/>
      <w:r w:rsidRPr="00FC797C">
        <w:rPr>
          <w:rFonts w:ascii="Century Gothic" w:eastAsia="Arial Unicode MS" w:hAnsi="Century Gothic" w:cs="Arial Unicode MS"/>
          <w:color w:val="auto"/>
          <w:sz w:val="24"/>
          <w:szCs w:val="24"/>
        </w:rPr>
        <w:t>Clothing Grants</w:t>
      </w:r>
      <w:bookmarkEnd w:id="0"/>
    </w:p>
    <w:p w14:paraId="2E642234" w14:textId="77777777" w:rsidR="00FC797C" w:rsidRPr="00FC797C" w:rsidRDefault="00FC797C" w:rsidP="00FC797C">
      <w:pPr>
        <w:spacing w:line="240" w:lineRule="auto"/>
        <w:rPr>
          <w:rFonts w:ascii="Century Gothic" w:eastAsia="Arial Unicode MS" w:hAnsi="Century Gothic" w:cs="Arial Unicode MS"/>
          <w:sz w:val="24"/>
          <w:szCs w:val="24"/>
        </w:rPr>
      </w:pPr>
      <w:r w:rsidRPr="00FC797C">
        <w:rPr>
          <w:rFonts w:ascii="Century Gothic" w:eastAsia="Arial Unicode MS" w:hAnsi="Century Gothic" w:cs="Arial Unicode MS"/>
          <w:sz w:val="24"/>
          <w:szCs w:val="24"/>
        </w:rPr>
        <w:t xml:space="preserve">Some families may be entitled to a school clothing grant of £50 per year.  More information about this can be found at: </w:t>
      </w:r>
    </w:p>
    <w:p w14:paraId="5280EF4B" w14:textId="77777777" w:rsidR="00FC797C" w:rsidRPr="00FC797C" w:rsidRDefault="00FC797C" w:rsidP="00FC797C">
      <w:pPr>
        <w:spacing w:line="240" w:lineRule="auto"/>
        <w:rPr>
          <w:rFonts w:ascii="Century Gothic" w:eastAsia="Arial Unicode MS" w:hAnsi="Century Gothic" w:cs="Arial Unicode MS"/>
          <w:sz w:val="24"/>
          <w:szCs w:val="24"/>
        </w:rPr>
      </w:pPr>
      <w:hyperlink r:id="rId8" w:history="1">
        <w:r w:rsidRPr="00FC797C">
          <w:rPr>
            <w:rFonts w:ascii="Century Gothic" w:eastAsia="Arial Unicode MS" w:hAnsi="Century Gothic" w:cs="Arial Unicode MS"/>
            <w:sz w:val="24"/>
            <w:szCs w:val="24"/>
            <w:u w:val="single"/>
          </w:rPr>
          <w:t>http://www.aberdeenshire.gov.uk/schools/parents-carers/assistance/school-clothing-grants/</w:t>
        </w:r>
      </w:hyperlink>
    </w:p>
    <w:p w14:paraId="3768F83F" w14:textId="0CA351CA" w:rsidR="00FC797C" w:rsidRDefault="00FC797C" w:rsidP="00FC797C">
      <w:pPr>
        <w:spacing w:line="240" w:lineRule="auto"/>
        <w:rPr>
          <w:rFonts w:ascii="Century Gothic" w:eastAsia="Arial Unicode MS" w:hAnsi="Century Gothic" w:cs="Arial Unicode MS"/>
          <w:sz w:val="24"/>
          <w:szCs w:val="24"/>
        </w:rPr>
      </w:pPr>
    </w:p>
    <w:p w14:paraId="708558F8" w14:textId="46B310D6" w:rsidR="00FC797C" w:rsidRDefault="00FC797C" w:rsidP="00FC797C">
      <w:pPr>
        <w:spacing w:line="240" w:lineRule="auto"/>
        <w:rPr>
          <w:rFonts w:ascii="Century Gothic" w:eastAsia="Arial Unicode MS" w:hAnsi="Century Gothic" w:cs="Arial Unicode MS"/>
          <w:sz w:val="24"/>
          <w:szCs w:val="24"/>
        </w:rPr>
      </w:pPr>
    </w:p>
    <w:p w14:paraId="5E99CD90" w14:textId="4D6FF5C3" w:rsidR="00FC797C" w:rsidRDefault="00FC797C" w:rsidP="00FC797C">
      <w:pPr>
        <w:spacing w:line="240" w:lineRule="auto"/>
        <w:rPr>
          <w:rFonts w:ascii="Century Gothic" w:eastAsia="Arial Unicode MS" w:hAnsi="Century Gothic" w:cs="Arial Unicode MS"/>
          <w:sz w:val="24"/>
          <w:szCs w:val="24"/>
        </w:rPr>
      </w:pPr>
    </w:p>
    <w:p w14:paraId="5B341B9F" w14:textId="77777777" w:rsidR="00FC797C" w:rsidRPr="00FC797C" w:rsidRDefault="00FC797C" w:rsidP="00FC797C">
      <w:pPr>
        <w:spacing w:line="240" w:lineRule="auto"/>
        <w:rPr>
          <w:rFonts w:ascii="Century Gothic" w:eastAsia="Arial Unicode MS" w:hAnsi="Century Gothic" w:cs="Arial Unicode MS"/>
          <w:sz w:val="24"/>
          <w:szCs w:val="24"/>
        </w:rPr>
      </w:pPr>
    </w:p>
    <w:p w14:paraId="2ADA2223" w14:textId="46D24B8F" w:rsidR="00AB1DF8" w:rsidRPr="00FC797C" w:rsidRDefault="00AB1DF8" w:rsidP="00582393">
      <w:pPr>
        <w:pStyle w:val="Heading1"/>
        <w:numPr>
          <w:ilvl w:val="0"/>
          <w:numId w:val="0"/>
        </w:numPr>
        <w:spacing w:line="240" w:lineRule="auto"/>
        <w:ind w:left="-170"/>
        <w:rPr>
          <w:rFonts w:ascii="Century Gothic" w:eastAsia="Arial Unicode MS" w:hAnsi="Century Gothic" w:cs="Arial Unicode MS"/>
          <w:b w:val="0"/>
          <w:color w:val="auto"/>
          <w:sz w:val="24"/>
          <w:szCs w:val="24"/>
          <w:u w:val="single"/>
        </w:rPr>
      </w:pPr>
      <w:r w:rsidRPr="00FC797C">
        <w:rPr>
          <w:rFonts w:ascii="Century Gothic" w:eastAsia="Times New Roman" w:hAnsi="Century Gothic"/>
        </w:rPr>
        <w:lastRenderedPageBreak/>
        <w:t>The Head Teacher at Foveran School welcomes feedback on this document.</w:t>
      </w:r>
    </w:p>
    <w:p w14:paraId="0D5C59AE" w14:textId="77777777" w:rsidR="00AB1DF8" w:rsidRPr="00FC797C"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p>
    <w:p w14:paraId="2AE92E32" w14:textId="77777777" w:rsidR="00AB1DF8" w:rsidRPr="00FC797C"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b/>
          <w:sz w:val="28"/>
          <w:szCs w:val="28"/>
        </w:rPr>
      </w:pPr>
      <w:r w:rsidRPr="00FC797C">
        <w:rPr>
          <w:rFonts w:ascii="Century Gothic" w:eastAsia="Times New Roman" w:hAnsi="Century Gothic"/>
          <w:b/>
          <w:sz w:val="28"/>
          <w:szCs w:val="28"/>
        </w:rPr>
        <w:t>Contact:</w:t>
      </w:r>
    </w:p>
    <w:p w14:paraId="4E9E00AA" w14:textId="77777777" w:rsidR="00AB1DF8" w:rsidRPr="00FC797C"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p>
    <w:p w14:paraId="1E8C650F" w14:textId="77777777" w:rsidR="00AB1DF8" w:rsidRPr="00FC797C"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FC797C">
        <w:rPr>
          <w:rFonts w:ascii="Century Gothic" w:eastAsia="Times New Roman" w:hAnsi="Century Gothic"/>
          <w:sz w:val="28"/>
          <w:szCs w:val="28"/>
        </w:rPr>
        <w:t>Foveran School</w:t>
      </w:r>
    </w:p>
    <w:p w14:paraId="0B0DA820" w14:textId="77777777" w:rsidR="00AB1DF8" w:rsidRPr="00FC797C"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FC797C">
        <w:rPr>
          <w:rFonts w:ascii="Century Gothic" w:eastAsia="Times New Roman" w:hAnsi="Century Gothic"/>
          <w:sz w:val="28"/>
          <w:szCs w:val="28"/>
        </w:rPr>
        <w:t>Main Road</w:t>
      </w:r>
    </w:p>
    <w:p w14:paraId="25F78587" w14:textId="77777777" w:rsidR="00AB1DF8" w:rsidRPr="00FC797C"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FC797C">
        <w:rPr>
          <w:rFonts w:ascii="Century Gothic" w:eastAsia="Times New Roman" w:hAnsi="Century Gothic"/>
          <w:sz w:val="28"/>
          <w:szCs w:val="28"/>
        </w:rPr>
        <w:t>Foveran</w:t>
      </w:r>
    </w:p>
    <w:p w14:paraId="23CA64D6" w14:textId="77777777" w:rsidR="00AB1DF8" w:rsidRPr="00FC797C"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FC797C">
        <w:rPr>
          <w:rFonts w:ascii="Century Gothic" w:eastAsia="Times New Roman" w:hAnsi="Century Gothic"/>
          <w:sz w:val="28"/>
          <w:szCs w:val="28"/>
        </w:rPr>
        <w:t>Ellon</w:t>
      </w:r>
    </w:p>
    <w:p w14:paraId="268B2296" w14:textId="77777777" w:rsidR="00AB1DF8" w:rsidRPr="00FC797C"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FC797C">
        <w:rPr>
          <w:rFonts w:ascii="Century Gothic" w:eastAsia="Times New Roman" w:hAnsi="Century Gothic"/>
          <w:sz w:val="28"/>
          <w:szCs w:val="28"/>
        </w:rPr>
        <w:t>Aberdeenshire</w:t>
      </w:r>
    </w:p>
    <w:p w14:paraId="42BA9ADA" w14:textId="77777777" w:rsidR="00AB1DF8" w:rsidRPr="00FC797C"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FC797C">
        <w:rPr>
          <w:rFonts w:ascii="Century Gothic" w:eastAsia="Times New Roman" w:hAnsi="Century Gothic"/>
          <w:sz w:val="28"/>
          <w:szCs w:val="28"/>
        </w:rPr>
        <w:t>AB41 6AZ</w:t>
      </w:r>
    </w:p>
    <w:p w14:paraId="0BD3662E" w14:textId="77777777" w:rsidR="00AB1DF8" w:rsidRPr="00FC797C"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p>
    <w:p w14:paraId="4803A30A" w14:textId="77777777" w:rsidR="00AB1DF8" w:rsidRPr="00FC797C"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FC797C">
        <w:rPr>
          <w:rFonts w:ascii="Century Gothic" w:eastAsia="Times New Roman" w:hAnsi="Century Gothic"/>
          <w:sz w:val="28"/>
          <w:szCs w:val="28"/>
        </w:rPr>
        <w:t>Tel: 01358 281115</w:t>
      </w:r>
    </w:p>
    <w:p w14:paraId="4E92968A" w14:textId="77777777" w:rsidR="00AB1DF8" w:rsidRPr="00FC797C"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FC797C">
        <w:rPr>
          <w:rFonts w:ascii="Century Gothic" w:eastAsia="Times New Roman" w:hAnsi="Century Gothic"/>
          <w:sz w:val="28"/>
          <w:szCs w:val="28"/>
        </w:rPr>
        <w:t>E mail: Jamie.ferguson@aberdeenshire.gov.uk</w:t>
      </w:r>
    </w:p>
    <w:p w14:paraId="425078A3" w14:textId="68A61927" w:rsidR="00AB1DF8" w:rsidRPr="00FC797C" w:rsidRDefault="00AB1DF8" w:rsidP="00AB1DF8">
      <w:pPr>
        <w:spacing w:after="0" w:line="240" w:lineRule="auto"/>
        <w:rPr>
          <w:rFonts w:ascii="Century Gothic" w:eastAsia="Arial Unicode MS" w:hAnsi="Century Gothic" w:cs="Arial Unicode MS"/>
          <w:b/>
          <w:bCs/>
          <w:sz w:val="24"/>
          <w:szCs w:val="24"/>
          <w:u w:val="single"/>
        </w:rPr>
      </w:pPr>
    </w:p>
    <w:p w14:paraId="4C189B9C" w14:textId="77777777" w:rsidR="00DF091D" w:rsidRPr="00FC797C" w:rsidRDefault="00DF091D">
      <w:pPr>
        <w:rPr>
          <w:rFonts w:ascii="Century Gothic" w:hAnsi="Century Gothic"/>
        </w:rPr>
      </w:pPr>
    </w:p>
    <w:sectPr w:rsidR="00DF091D" w:rsidRPr="00FC797C" w:rsidSect="00582393">
      <w:footerReference w:type="default" r:id="rId9"/>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80C2E" w14:textId="77777777" w:rsidR="00E83F2F" w:rsidRDefault="00E83F2F" w:rsidP="00AB1DF8">
      <w:pPr>
        <w:spacing w:after="0" w:line="240" w:lineRule="auto"/>
      </w:pPr>
      <w:r>
        <w:separator/>
      </w:r>
    </w:p>
  </w:endnote>
  <w:endnote w:type="continuationSeparator" w:id="0">
    <w:p w14:paraId="72F6C548" w14:textId="77777777" w:rsidR="00E83F2F" w:rsidRDefault="00E83F2F" w:rsidP="00AB1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4C5E5" w14:textId="7035AB63" w:rsidR="00582393" w:rsidRPr="00582393" w:rsidRDefault="00582393">
    <w:pPr>
      <w:pStyle w:val="Footer"/>
      <w:rPr>
        <w:rFonts w:ascii="Century Gothic" w:hAnsi="Century Gothic"/>
        <w:i/>
        <w:iCs/>
        <w:sz w:val="18"/>
        <w:szCs w:val="18"/>
      </w:rPr>
    </w:pPr>
    <w:r w:rsidRPr="00582393">
      <w:rPr>
        <w:rFonts w:ascii="Century Gothic" w:hAnsi="Century Gothic"/>
        <w:i/>
        <w:iCs/>
        <w:noProof/>
        <w:sz w:val="18"/>
        <w:szCs w:val="18"/>
      </w:rPr>
      <w:drawing>
        <wp:anchor distT="0" distB="0" distL="114300" distR="114300" simplePos="0" relativeHeight="251658240" behindDoc="1" locked="0" layoutInCell="1" allowOverlap="1" wp14:anchorId="48EA464F" wp14:editId="6AD36083">
          <wp:simplePos x="0" y="0"/>
          <wp:positionH relativeFrom="margin">
            <wp:align>left</wp:align>
          </wp:positionH>
          <wp:positionV relativeFrom="paragraph">
            <wp:posOffset>-333375</wp:posOffset>
          </wp:positionV>
          <wp:extent cx="476250" cy="476250"/>
          <wp:effectExtent l="0" t="0" r="0" b="0"/>
          <wp:wrapTight wrapText="bothSides">
            <wp:wrapPolygon edited="0">
              <wp:start x="0" y="0"/>
              <wp:lineTo x="0" y="20736"/>
              <wp:lineTo x="20736" y="20736"/>
              <wp:lineTo x="207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2393">
      <w:rPr>
        <w:rFonts w:ascii="Century Gothic" w:hAnsi="Century Gothic"/>
        <w:i/>
        <w:iCs/>
        <w:sz w:val="18"/>
        <w:szCs w:val="18"/>
      </w:rPr>
      <w:t xml:space="preserve">Foveran School – Hand in hand towards excellence                        Last reviewed </w:t>
    </w:r>
    <w:r w:rsidR="00FC797C">
      <w:rPr>
        <w:rFonts w:ascii="Century Gothic" w:hAnsi="Century Gothic"/>
        <w:i/>
        <w:iCs/>
        <w:sz w:val="18"/>
        <w:szCs w:val="18"/>
      </w:rPr>
      <w:t>Sep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6EDE7" w14:textId="77777777" w:rsidR="00E83F2F" w:rsidRDefault="00E83F2F" w:rsidP="00AB1DF8">
      <w:pPr>
        <w:spacing w:after="0" w:line="240" w:lineRule="auto"/>
      </w:pPr>
      <w:r>
        <w:separator/>
      </w:r>
    </w:p>
  </w:footnote>
  <w:footnote w:type="continuationSeparator" w:id="0">
    <w:p w14:paraId="52BF237B" w14:textId="77777777" w:rsidR="00E83F2F" w:rsidRDefault="00E83F2F" w:rsidP="00AB1D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C24C8D9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D84CF72"/>
    <w:lvl w:ilvl="0">
      <w:start w:val="1"/>
      <w:numFmt w:val="bullet"/>
      <w:pStyle w:val="ListBullet"/>
      <w:lvlText w:val=""/>
      <w:lvlJc w:val="left"/>
      <w:pPr>
        <w:ind w:left="360" w:hanging="360"/>
      </w:pPr>
      <w:rPr>
        <w:rFonts w:ascii="Symbol" w:hAnsi="Symbol" w:hint="default"/>
        <w:color w:val="auto"/>
      </w:rPr>
    </w:lvl>
  </w:abstractNum>
  <w:abstractNum w:abstractNumId="2" w15:restartNumberingAfterBreak="0">
    <w:nsid w:val="057F7B97"/>
    <w:multiLevelType w:val="multilevel"/>
    <w:tmpl w:val="513859DE"/>
    <w:lvl w:ilvl="0">
      <w:start w:val="1"/>
      <w:numFmt w:val="decimal"/>
      <w:pStyle w:val="Heading1"/>
      <w:lvlText w:val="%1"/>
      <w:lvlJc w:val="right"/>
      <w:pPr>
        <w:tabs>
          <w:tab w:val="num" w:pos="284"/>
        </w:tabs>
        <w:ind w:left="0" w:hanging="170"/>
      </w:pPr>
      <w:rPr>
        <w:rFonts w:hint="default"/>
        <w:color w:val="auto"/>
      </w:rPr>
    </w:lvl>
    <w:lvl w:ilvl="1">
      <w:start w:val="1"/>
      <w:numFmt w:val="decimal"/>
      <w:pStyle w:val="Heading2"/>
      <w:lvlText w:val="%1.%2"/>
      <w:lvlJc w:val="right"/>
      <w:pPr>
        <w:tabs>
          <w:tab w:val="num" w:pos="284"/>
        </w:tabs>
        <w:ind w:left="0" w:hanging="170"/>
      </w:pPr>
      <w:rPr>
        <w:rFonts w:hint="default"/>
      </w:rPr>
    </w:lvl>
    <w:lvl w:ilvl="2">
      <w:start w:val="1"/>
      <w:numFmt w:val="decimal"/>
      <w:pStyle w:val="Heading3"/>
      <w:lvlText w:val="%1.%2.%3"/>
      <w:lvlJc w:val="right"/>
      <w:pPr>
        <w:tabs>
          <w:tab w:val="num" w:pos="284"/>
        </w:tabs>
        <w:ind w:left="0" w:hanging="170"/>
      </w:pPr>
      <w:rPr>
        <w:rFonts w:hint="default"/>
      </w:rPr>
    </w:lvl>
    <w:lvl w:ilvl="3">
      <w:start w:val="1"/>
      <w:numFmt w:val="decimal"/>
      <w:pStyle w:val="Heading4"/>
      <w:lvlText w:val="%1.%2.%3.%4"/>
      <w:lvlJc w:val="right"/>
      <w:pPr>
        <w:tabs>
          <w:tab w:val="num" w:pos="284"/>
        </w:tabs>
        <w:ind w:left="0" w:hanging="170"/>
      </w:pPr>
      <w:rPr>
        <w:rFonts w:hint="default"/>
      </w:rPr>
    </w:lvl>
    <w:lvl w:ilvl="4">
      <w:start w:val="1"/>
      <w:numFmt w:val="decimal"/>
      <w:pStyle w:val="Heading5"/>
      <w:lvlText w:val="%1.%2.%3.%4.%5"/>
      <w:lvlJc w:val="right"/>
      <w:pPr>
        <w:tabs>
          <w:tab w:val="num" w:pos="284"/>
        </w:tabs>
        <w:ind w:left="0" w:hanging="170"/>
      </w:pPr>
      <w:rPr>
        <w:rFonts w:hint="default"/>
      </w:rPr>
    </w:lvl>
    <w:lvl w:ilvl="5">
      <w:start w:val="1"/>
      <w:numFmt w:val="decimal"/>
      <w:pStyle w:val="Heading6"/>
      <w:lvlText w:val="%1.%2.%3.%4.%5.%6"/>
      <w:lvlJc w:val="left"/>
      <w:pPr>
        <w:ind w:left="0" w:hanging="510"/>
      </w:pPr>
      <w:rPr>
        <w:rFonts w:hint="default"/>
      </w:rPr>
    </w:lvl>
    <w:lvl w:ilvl="6">
      <w:start w:val="1"/>
      <w:numFmt w:val="decimal"/>
      <w:pStyle w:val="Heading7"/>
      <w:lvlText w:val="%1.%2.%3.%4.%5.%6.%7"/>
      <w:lvlJc w:val="left"/>
      <w:pPr>
        <w:ind w:left="0" w:hanging="510"/>
      </w:pPr>
      <w:rPr>
        <w:rFonts w:hint="default"/>
      </w:rPr>
    </w:lvl>
    <w:lvl w:ilvl="7">
      <w:start w:val="1"/>
      <w:numFmt w:val="decimal"/>
      <w:pStyle w:val="Heading8"/>
      <w:lvlText w:val="%1.%2.%3.%4.%5.%6.%7.%8"/>
      <w:lvlJc w:val="left"/>
      <w:pPr>
        <w:ind w:left="0" w:hanging="510"/>
      </w:pPr>
      <w:rPr>
        <w:rFonts w:hint="default"/>
      </w:rPr>
    </w:lvl>
    <w:lvl w:ilvl="8">
      <w:start w:val="1"/>
      <w:numFmt w:val="decimal"/>
      <w:pStyle w:val="Heading9"/>
      <w:lvlText w:val="%1.%2.%3.%4.%5.%6.%7.%8.%9"/>
      <w:lvlJc w:val="left"/>
      <w:pPr>
        <w:ind w:left="0" w:hanging="510"/>
      </w:pPr>
      <w:rPr>
        <w:rFonts w:hint="default"/>
      </w:rPr>
    </w:lvl>
  </w:abstractNum>
  <w:abstractNum w:abstractNumId="3" w15:restartNumberingAfterBreak="0">
    <w:nsid w:val="10CA512E"/>
    <w:multiLevelType w:val="hybridMultilevel"/>
    <w:tmpl w:val="4A0C2C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277F6"/>
    <w:multiLevelType w:val="hybridMultilevel"/>
    <w:tmpl w:val="5B22C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B1017C"/>
    <w:multiLevelType w:val="hybridMultilevel"/>
    <w:tmpl w:val="60D0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D82429"/>
    <w:multiLevelType w:val="hybridMultilevel"/>
    <w:tmpl w:val="E130ACF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69B638C6"/>
    <w:multiLevelType w:val="hybridMultilevel"/>
    <w:tmpl w:val="92820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C72003"/>
    <w:multiLevelType w:val="hybridMultilevel"/>
    <w:tmpl w:val="C5E2F71A"/>
    <w:lvl w:ilvl="0" w:tplc="522CCEA6">
      <w:start w:val="1"/>
      <w:numFmt w:val="bullet"/>
      <w:lvlText w:val=""/>
      <w:lvlJc w:val="left"/>
      <w:pPr>
        <w:tabs>
          <w:tab w:val="num" w:pos="1080"/>
        </w:tabs>
        <w:ind w:left="1080" w:hanging="360"/>
      </w:pPr>
      <w:rPr>
        <w:rFonts w:ascii="Symbol" w:hAnsi="Symbol" w:hint="default"/>
        <w:sz w:val="22"/>
        <w:szCs w:val="22"/>
      </w:rPr>
    </w:lvl>
    <w:lvl w:ilvl="1" w:tplc="86DAE1EA">
      <w:start w:val="1"/>
      <w:numFmt w:val="bullet"/>
      <w:lvlText w:val=""/>
      <w:lvlJc w:val="left"/>
      <w:pPr>
        <w:tabs>
          <w:tab w:val="num" w:pos="1780"/>
        </w:tabs>
        <w:ind w:left="1780" w:hanging="340"/>
      </w:pPr>
      <w:rPr>
        <w:rFonts w:ascii="Wingdings" w:hAnsi="Wingdings" w:hint="default"/>
        <w:color w:val="auto"/>
        <w:sz w:val="22"/>
        <w:szCs w:val="22"/>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0F82256"/>
    <w:multiLevelType w:val="hybridMultilevel"/>
    <w:tmpl w:val="E5F6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5"/>
  </w:num>
  <w:num w:numId="5">
    <w:abstractNumId w:val="1"/>
  </w:num>
  <w:num w:numId="6">
    <w:abstractNumId w:val="0"/>
  </w:num>
  <w:num w:numId="7">
    <w:abstractNumId w:val="8"/>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DF8"/>
    <w:rsid w:val="001C3502"/>
    <w:rsid w:val="00266826"/>
    <w:rsid w:val="00582393"/>
    <w:rsid w:val="0070244F"/>
    <w:rsid w:val="008401FA"/>
    <w:rsid w:val="00AB1DF8"/>
    <w:rsid w:val="00C845D5"/>
    <w:rsid w:val="00DC09D8"/>
    <w:rsid w:val="00DD1079"/>
    <w:rsid w:val="00DF091D"/>
    <w:rsid w:val="00E11176"/>
    <w:rsid w:val="00E83F2F"/>
    <w:rsid w:val="00EC26C7"/>
    <w:rsid w:val="00FC7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E7673"/>
  <w15:chartTrackingRefBased/>
  <w15:docId w15:val="{54ECFFAB-1216-4D2A-AE1A-A7D12FCB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DF8"/>
    <w:pPr>
      <w:spacing w:after="140" w:line="250" w:lineRule="atLeast"/>
    </w:pPr>
    <w:rPr>
      <w:rFonts w:ascii="Arial" w:eastAsia="Calibri" w:hAnsi="Arial" w:cs="Arial"/>
      <w:sz w:val="20"/>
    </w:rPr>
  </w:style>
  <w:style w:type="paragraph" w:styleId="Heading1">
    <w:name w:val="heading 1"/>
    <w:basedOn w:val="Normal"/>
    <w:next w:val="Normal"/>
    <w:link w:val="Heading1Char"/>
    <w:qFormat/>
    <w:rsid w:val="00AB1DF8"/>
    <w:pPr>
      <w:keepNext/>
      <w:keepLines/>
      <w:numPr>
        <w:numId w:val="1"/>
      </w:numPr>
      <w:spacing w:before="360" w:after="120" w:line="240" w:lineRule="atLeast"/>
      <w:outlineLvl w:val="0"/>
    </w:pPr>
    <w:rPr>
      <w:rFonts w:eastAsia="MS Gothic" w:cs="Times New Roman"/>
      <w:b/>
      <w:bCs/>
      <w:color w:val="000000"/>
      <w:sz w:val="28"/>
      <w:szCs w:val="28"/>
    </w:rPr>
  </w:style>
  <w:style w:type="paragraph" w:styleId="Heading2">
    <w:name w:val="heading 2"/>
    <w:basedOn w:val="Normal"/>
    <w:next w:val="Normal"/>
    <w:link w:val="Heading2Char"/>
    <w:uiPriority w:val="9"/>
    <w:qFormat/>
    <w:rsid w:val="00AB1DF8"/>
    <w:pPr>
      <w:keepNext/>
      <w:keepLines/>
      <w:numPr>
        <w:ilvl w:val="1"/>
        <w:numId w:val="1"/>
      </w:numPr>
      <w:spacing w:before="360" w:after="120" w:line="240" w:lineRule="atLeast"/>
      <w:outlineLvl w:val="1"/>
    </w:pPr>
    <w:rPr>
      <w:rFonts w:eastAsia="MS Gothic" w:cs="Times New Roman"/>
      <w:bCs/>
      <w:color w:val="000000"/>
      <w:sz w:val="28"/>
      <w:szCs w:val="26"/>
    </w:rPr>
  </w:style>
  <w:style w:type="paragraph" w:styleId="Heading3">
    <w:name w:val="heading 3"/>
    <w:basedOn w:val="Normal"/>
    <w:next w:val="Normal"/>
    <w:link w:val="Heading3Char"/>
    <w:qFormat/>
    <w:rsid w:val="00AB1DF8"/>
    <w:pPr>
      <w:keepNext/>
      <w:keepLines/>
      <w:numPr>
        <w:ilvl w:val="2"/>
        <w:numId w:val="1"/>
      </w:numPr>
      <w:spacing w:before="200" w:line="260" w:lineRule="atLeast"/>
      <w:outlineLvl w:val="2"/>
    </w:pPr>
    <w:rPr>
      <w:rFonts w:eastAsia="MS Gothic" w:cs="Times New Roman"/>
      <w:bCs/>
      <w:i/>
      <w:sz w:val="24"/>
    </w:rPr>
  </w:style>
  <w:style w:type="paragraph" w:styleId="Heading4">
    <w:name w:val="heading 4"/>
    <w:basedOn w:val="Normal"/>
    <w:next w:val="Normal"/>
    <w:link w:val="Heading4Char"/>
    <w:uiPriority w:val="9"/>
    <w:unhideWhenUsed/>
    <w:qFormat/>
    <w:rsid w:val="00AB1DF8"/>
    <w:pPr>
      <w:keepNext/>
      <w:keepLines/>
      <w:numPr>
        <w:ilvl w:val="3"/>
        <w:numId w:val="1"/>
      </w:numPr>
      <w:spacing w:before="180" w:line="240" w:lineRule="atLeast"/>
      <w:outlineLvl w:val="3"/>
    </w:pPr>
    <w:rPr>
      <w:rFonts w:eastAsia="MS Gothic" w:cs="Times New Roman"/>
      <w:b/>
      <w:bCs/>
      <w:iCs/>
    </w:rPr>
  </w:style>
  <w:style w:type="paragraph" w:styleId="Heading5">
    <w:name w:val="heading 5"/>
    <w:basedOn w:val="Normal"/>
    <w:next w:val="Normal"/>
    <w:link w:val="Heading5Char"/>
    <w:uiPriority w:val="9"/>
    <w:unhideWhenUsed/>
    <w:qFormat/>
    <w:rsid w:val="00AB1DF8"/>
    <w:pPr>
      <w:keepNext/>
      <w:keepLines/>
      <w:numPr>
        <w:ilvl w:val="4"/>
        <w:numId w:val="1"/>
      </w:numPr>
      <w:spacing w:before="160" w:line="240" w:lineRule="atLeast"/>
      <w:outlineLvl w:val="4"/>
    </w:pPr>
    <w:rPr>
      <w:rFonts w:eastAsia="MS Gothic" w:cs="Times New Roman"/>
      <w:b/>
    </w:rPr>
  </w:style>
  <w:style w:type="paragraph" w:styleId="Heading6">
    <w:name w:val="heading 6"/>
    <w:basedOn w:val="Normal"/>
    <w:next w:val="Normal"/>
    <w:link w:val="Heading6Char"/>
    <w:uiPriority w:val="9"/>
    <w:semiHidden/>
    <w:qFormat/>
    <w:rsid w:val="00AB1DF8"/>
    <w:pPr>
      <w:keepNext/>
      <w:keepLines/>
      <w:numPr>
        <w:ilvl w:val="5"/>
        <w:numId w:val="1"/>
      </w:numPr>
      <w:spacing w:before="200" w:after="0"/>
      <w:outlineLvl w:val="5"/>
    </w:pPr>
    <w:rPr>
      <w:rFonts w:ascii="Cambria" w:eastAsia="MS Gothic" w:hAnsi="Cambria" w:cs="Times New Roman"/>
      <w:i/>
      <w:iCs/>
      <w:color w:val="2D495E"/>
    </w:rPr>
  </w:style>
  <w:style w:type="paragraph" w:styleId="Heading7">
    <w:name w:val="heading 7"/>
    <w:basedOn w:val="Normal"/>
    <w:next w:val="Normal"/>
    <w:link w:val="Heading7Char"/>
    <w:uiPriority w:val="9"/>
    <w:semiHidden/>
    <w:unhideWhenUsed/>
    <w:qFormat/>
    <w:rsid w:val="00AB1DF8"/>
    <w:pPr>
      <w:keepNext/>
      <w:keepLines/>
      <w:numPr>
        <w:ilvl w:val="6"/>
        <w:numId w:val="1"/>
      </w:numPr>
      <w:spacing w:before="200" w:after="0"/>
      <w:outlineLvl w:val="6"/>
    </w:pPr>
    <w:rPr>
      <w:rFonts w:ascii="Cambria" w:eastAsia="MS Gothic" w:hAnsi="Cambria" w:cs="Times New Roman"/>
      <w:i/>
      <w:iCs/>
      <w:color w:val="404040"/>
    </w:rPr>
  </w:style>
  <w:style w:type="paragraph" w:styleId="Heading8">
    <w:name w:val="heading 8"/>
    <w:basedOn w:val="Normal"/>
    <w:next w:val="Normal"/>
    <w:link w:val="Heading8Char"/>
    <w:uiPriority w:val="9"/>
    <w:semiHidden/>
    <w:unhideWhenUsed/>
    <w:qFormat/>
    <w:rsid w:val="00AB1DF8"/>
    <w:pPr>
      <w:keepNext/>
      <w:keepLines/>
      <w:numPr>
        <w:ilvl w:val="7"/>
        <w:numId w:val="1"/>
      </w:numPr>
      <w:spacing w:before="200" w:after="0"/>
      <w:outlineLvl w:val="7"/>
    </w:pPr>
    <w:rPr>
      <w:rFonts w:ascii="Cambria" w:eastAsia="MS Gothic" w:hAnsi="Cambria" w:cs="Times New Roman"/>
      <w:color w:val="404040"/>
      <w:szCs w:val="20"/>
    </w:rPr>
  </w:style>
  <w:style w:type="paragraph" w:styleId="Heading9">
    <w:name w:val="heading 9"/>
    <w:basedOn w:val="Normal"/>
    <w:next w:val="Normal"/>
    <w:link w:val="Heading9Char"/>
    <w:uiPriority w:val="9"/>
    <w:semiHidden/>
    <w:unhideWhenUsed/>
    <w:qFormat/>
    <w:rsid w:val="00AB1DF8"/>
    <w:pPr>
      <w:keepNext/>
      <w:keepLines/>
      <w:numPr>
        <w:ilvl w:val="8"/>
        <w:numId w:val="1"/>
      </w:numPr>
      <w:spacing w:before="200" w:after="0"/>
      <w:outlineLvl w:val="8"/>
    </w:pPr>
    <w:rPr>
      <w:rFonts w:ascii="Cambria" w:eastAsia="MS Gothic"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1DF8"/>
    <w:rPr>
      <w:rFonts w:ascii="Arial" w:eastAsia="MS Gothic" w:hAnsi="Arial" w:cs="Times New Roman"/>
      <w:b/>
      <w:bCs/>
      <w:color w:val="000000"/>
      <w:sz w:val="28"/>
      <w:szCs w:val="28"/>
    </w:rPr>
  </w:style>
  <w:style w:type="character" w:customStyle="1" w:styleId="Heading2Char">
    <w:name w:val="Heading 2 Char"/>
    <w:basedOn w:val="DefaultParagraphFont"/>
    <w:link w:val="Heading2"/>
    <w:uiPriority w:val="9"/>
    <w:rsid w:val="00AB1DF8"/>
    <w:rPr>
      <w:rFonts w:ascii="Arial" w:eastAsia="MS Gothic" w:hAnsi="Arial" w:cs="Times New Roman"/>
      <w:bCs/>
      <w:color w:val="000000"/>
      <w:sz w:val="28"/>
      <w:szCs w:val="26"/>
    </w:rPr>
  </w:style>
  <w:style w:type="character" w:customStyle="1" w:styleId="Heading3Char">
    <w:name w:val="Heading 3 Char"/>
    <w:basedOn w:val="DefaultParagraphFont"/>
    <w:link w:val="Heading3"/>
    <w:rsid w:val="00AB1DF8"/>
    <w:rPr>
      <w:rFonts w:ascii="Arial" w:eastAsia="MS Gothic" w:hAnsi="Arial" w:cs="Times New Roman"/>
      <w:bCs/>
      <w:i/>
      <w:sz w:val="24"/>
    </w:rPr>
  </w:style>
  <w:style w:type="character" w:customStyle="1" w:styleId="Heading4Char">
    <w:name w:val="Heading 4 Char"/>
    <w:basedOn w:val="DefaultParagraphFont"/>
    <w:link w:val="Heading4"/>
    <w:uiPriority w:val="9"/>
    <w:rsid w:val="00AB1DF8"/>
    <w:rPr>
      <w:rFonts w:ascii="Arial" w:eastAsia="MS Gothic" w:hAnsi="Arial" w:cs="Times New Roman"/>
      <w:b/>
      <w:bCs/>
      <w:iCs/>
      <w:sz w:val="20"/>
    </w:rPr>
  </w:style>
  <w:style w:type="character" w:customStyle="1" w:styleId="Heading5Char">
    <w:name w:val="Heading 5 Char"/>
    <w:basedOn w:val="DefaultParagraphFont"/>
    <w:link w:val="Heading5"/>
    <w:uiPriority w:val="9"/>
    <w:rsid w:val="00AB1DF8"/>
    <w:rPr>
      <w:rFonts w:ascii="Arial" w:eastAsia="MS Gothic" w:hAnsi="Arial" w:cs="Times New Roman"/>
      <w:b/>
      <w:sz w:val="20"/>
    </w:rPr>
  </w:style>
  <w:style w:type="character" w:customStyle="1" w:styleId="Heading6Char">
    <w:name w:val="Heading 6 Char"/>
    <w:basedOn w:val="DefaultParagraphFont"/>
    <w:link w:val="Heading6"/>
    <w:uiPriority w:val="9"/>
    <w:semiHidden/>
    <w:rsid w:val="00AB1DF8"/>
    <w:rPr>
      <w:rFonts w:ascii="Cambria" w:eastAsia="MS Gothic" w:hAnsi="Cambria" w:cs="Times New Roman"/>
      <w:i/>
      <w:iCs/>
      <w:color w:val="2D495E"/>
      <w:sz w:val="20"/>
    </w:rPr>
  </w:style>
  <w:style w:type="character" w:customStyle="1" w:styleId="Heading7Char">
    <w:name w:val="Heading 7 Char"/>
    <w:basedOn w:val="DefaultParagraphFont"/>
    <w:link w:val="Heading7"/>
    <w:uiPriority w:val="9"/>
    <w:semiHidden/>
    <w:rsid w:val="00AB1DF8"/>
    <w:rPr>
      <w:rFonts w:ascii="Cambria" w:eastAsia="MS Gothic" w:hAnsi="Cambria" w:cs="Times New Roman"/>
      <w:i/>
      <w:iCs/>
      <w:color w:val="404040"/>
      <w:sz w:val="20"/>
    </w:rPr>
  </w:style>
  <w:style w:type="character" w:customStyle="1" w:styleId="Heading8Char">
    <w:name w:val="Heading 8 Char"/>
    <w:basedOn w:val="DefaultParagraphFont"/>
    <w:link w:val="Heading8"/>
    <w:uiPriority w:val="9"/>
    <w:semiHidden/>
    <w:rsid w:val="00AB1DF8"/>
    <w:rPr>
      <w:rFonts w:ascii="Cambria" w:eastAsia="MS Gothic" w:hAnsi="Cambria" w:cs="Times New Roman"/>
      <w:color w:val="404040"/>
      <w:sz w:val="20"/>
      <w:szCs w:val="20"/>
    </w:rPr>
  </w:style>
  <w:style w:type="character" w:customStyle="1" w:styleId="Heading9Char">
    <w:name w:val="Heading 9 Char"/>
    <w:basedOn w:val="DefaultParagraphFont"/>
    <w:link w:val="Heading9"/>
    <w:uiPriority w:val="9"/>
    <w:semiHidden/>
    <w:rsid w:val="00AB1DF8"/>
    <w:rPr>
      <w:rFonts w:ascii="Cambria" w:eastAsia="MS Gothic" w:hAnsi="Cambria" w:cs="Times New Roman"/>
      <w:i/>
      <w:iCs/>
      <w:color w:val="404040"/>
      <w:sz w:val="20"/>
      <w:szCs w:val="20"/>
    </w:rPr>
  </w:style>
  <w:style w:type="paragraph" w:styleId="Header">
    <w:name w:val="header"/>
    <w:basedOn w:val="Normal"/>
    <w:link w:val="HeaderChar"/>
    <w:uiPriority w:val="99"/>
    <w:unhideWhenUsed/>
    <w:rsid w:val="00AB1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DF8"/>
    <w:rPr>
      <w:rFonts w:ascii="Arial" w:eastAsia="Calibri" w:hAnsi="Arial" w:cs="Arial"/>
      <w:sz w:val="20"/>
    </w:rPr>
  </w:style>
  <w:style w:type="paragraph" w:styleId="Footer">
    <w:name w:val="footer"/>
    <w:basedOn w:val="Normal"/>
    <w:link w:val="FooterChar"/>
    <w:uiPriority w:val="99"/>
    <w:unhideWhenUsed/>
    <w:rsid w:val="00AB1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DF8"/>
    <w:rPr>
      <w:rFonts w:ascii="Arial" w:eastAsia="Calibri" w:hAnsi="Arial" w:cs="Arial"/>
      <w:sz w:val="20"/>
    </w:rPr>
  </w:style>
  <w:style w:type="character" w:styleId="Hyperlink">
    <w:name w:val="Hyperlink"/>
    <w:uiPriority w:val="99"/>
    <w:rsid w:val="00E11176"/>
    <w:rPr>
      <w:color w:val="10123A"/>
      <w:u w:val="single"/>
    </w:rPr>
  </w:style>
  <w:style w:type="paragraph" w:styleId="BodyText">
    <w:name w:val="Body Text"/>
    <w:link w:val="BodyTextChar"/>
    <w:semiHidden/>
    <w:qFormat/>
    <w:rsid w:val="00E11176"/>
    <w:pPr>
      <w:spacing w:after="120" w:line="240" w:lineRule="auto"/>
    </w:pPr>
    <w:rPr>
      <w:rFonts w:ascii="Helvetica" w:eastAsia="Times New Roman" w:hAnsi="Helvetica" w:cs="Tahoma"/>
      <w:color w:val="0D0D0D"/>
      <w:sz w:val="20"/>
      <w:szCs w:val="16"/>
    </w:rPr>
  </w:style>
  <w:style w:type="character" w:customStyle="1" w:styleId="BodyTextChar">
    <w:name w:val="Body Text Char"/>
    <w:basedOn w:val="DefaultParagraphFont"/>
    <w:link w:val="BodyText"/>
    <w:semiHidden/>
    <w:rsid w:val="00E11176"/>
    <w:rPr>
      <w:rFonts w:ascii="Helvetica" w:eastAsia="Times New Roman" w:hAnsi="Helvetica" w:cs="Tahoma"/>
      <w:color w:val="0D0D0D"/>
      <w:sz w:val="20"/>
      <w:szCs w:val="16"/>
    </w:rPr>
  </w:style>
  <w:style w:type="paragraph" w:styleId="ListBullet">
    <w:name w:val="List Bullet"/>
    <w:basedOn w:val="Normal"/>
    <w:uiPriority w:val="99"/>
    <w:unhideWhenUsed/>
    <w:rsid w:val="00266826"/>
    <w:pPr>
      <w:numPr>
        <w:numId w:val="5"/>
      </w:numPr>
      <w:tabs>
        <w:tab w:val="left" w:pos="227"/>
      </w:tabs>
      <w:ind w:left="227" w:hanging="227"/>
      <w:contextualSpacing/>
    </w:pPr>
  </w:style>
  <w:style w:type="paragraph" w:styleId="ListBullet2">
    <w:name w:val="List Bullet 2"/>
    <w:basedOn w:val="Normal"/>
    <w:uiPriority w:val="99"/>
    <w:semiHidden/>
    <w:unhideWhenUsed/>
    <w:rsid w:val="00266826"/>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erdeenshire.gov.uk/schools/parents-carers/assistance/school-clothing-grant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Ferguson</dc:creator>
  <cp:keywords/>
  <dc:description/>
  <cp:lastModifiedBy>Jamie Ferguson</cp:lastModifiedBy>
  <cp:revision>2</cp:revision>
  <dcterms:created xsi:type="dcterms:W3CDTF">2020-08-24T11:21:00Z</dcterms:created>
  <dcterms:modified xsi:type="dcterms:W3CDTF">2020-08-24T11:21:00Z</dcterms:modified>
</cp:coreProperties>
</file>