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3734" w14:textId="0FBD99B0" w:rsidR="009E5D9C" w:rsidRP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  <w:sz w:val="32"/>
          <w:szCs w:val="32"/>
        </w:rPr>
      </w:pPr>
      <w:r w:rsidRPr="009E5D9C">
        <w:rPr>
          <w:rFonts w:asciiTheme="minorHAnsi" w:eastAsiaTheme="minorHAnsi" w:hAnsiTheme="minorHAnsi" w:cstheme="minorBidi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1" locked="0" layoutInCell="1" allowOverlap="1" wp14:anchorId="1E25CC16" wp14:editId="402111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D9C">
        <w:rPr>
          <w:rStyle w:val="normaltextrun"/>
          <w:rFonts w:ascii="Arial Narrow" w:hAnsi="Arial Narrow"/>
          <w:b/>
          <w:bCs/>
          <w:sz w:val="44"/>
          <w:szCs w:val="44"/>
          <w:u w:val="single"/>
        </w:rPr>
        <w:t>School Vision, Values &amp; Aims</w:t>
      </w:r>
      <w:r w:rsidRPr="009E5D9C">
        <w:rPr>
          <w:rStyle w:val="eop"/>
          <w:rFonts w:ascii="Arial Narrow" w:hAnsi="Arial Narrow"/>
          <w:sz w:val="44"/>
          <w:szCs w:val="44"/>
        </w:rPr>
        <w:t> </w:t>
      </w:r>
    </w:p>
    <w:p w14:paraId="4BE5A6D9" w14:textId="0A1F0194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Style w:val="eop"/>
          <w:rFonts w:ascii="Arial Narrow" w:hAnsi="Arial Narrow"/>
        </w:rPr>
        <w:t> </w:t>
      </w:r>
    </w:p>
    <w:p w14:paraId="0618A695" w14:textId="07621F2C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b/>
          <w:bCs/>
          <w:u w:val="single"/>
        </w:rPr>
      </w:pPr>
    </w:p>
    <w:p w14:paraId="01C9E1B8" w14:textId="1AA89B51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b/>
          <w:bCs/>
          <w:u w:val="single"/>
        </w:rPr>
      </w:pPr>
    </w:p>
    <w:p w14:paraId="464420E0" w14:textId="3ED73005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 Narrow" w:hAnsi="Arial Narrow"/>
          <w:b/>
          <w:bCs/>
          <w:u w:val="single"/>
        </w:rPr>
      </w:pPr>
    </w:p>
    <w:p w14:paraId="443EAE52" w14:textId="6059FA5E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1" locked="0" layoutInCell="1" allowOverlap="1" wp14:anchorId="1ACBF155" wp14:editId="67C108D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57425" cy="825500"/>
            <wp:effectExtent l="0" t="0" r="0" b="0"/>
            <wp:wrapTight wrapText="bothSides">
              <wp:wrapPolygon edited="0">
                <wp:start x="0" y="0"/>
                <wp:lineTo x="0" y="20935"/>
                <wp:lineTo x="21327" y="20935"/>
                <wp:lineTo x="2132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42" cy="85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Arial Narrow" w:hAnsi="Arial Narrow"/>
          <w:b/>
          <w:bCs/>
          <w:u w:val="single"/>
        </w:rPr>
        <w:t>Successful, Independent, Confident and Responsible</w:t>
      </w:r>
      <w:r>
        <w:rPr>
          <w:rStyle w:val="eop"/>
          <w:rFonts w:ascii="Arial Narrow" w:hAnsi="Arial Narrow"/>
        </w:rPr>
        <w:t> </w:t>
      </w:r>
    </w:p>
    <w:p w14:paraId="33B25150" w14:textId="78A9C73E" w:rsidR="009E5D9C" w:rsidRDefault="009E5D9C" w:rsidP="009E5D9C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hAnsi="Arial Narrow"/>
        </w:rPr>
      </w:pPr>
      <w:r>
        <w:rPr>
          <w:rStyle w:val="eop"/>
          <w:rFonts w:ascii="Arial Narrow" w:hAnsi="Arial Narrow"/>
        </w:rPr>
        <w:t> </w:t>
      </w:r>
    </w:p>
    <w:p w14:paraId="5AE63584" w14:textId="75E75030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</w:rPr>
        <w:t xml:space="preserve">Foveran School aims to provide an excellent education for our pupils, a safe and nurturing environment and an ethos that celebrates confident individuals, responsible citizens, effective </w:t>
      </w:r>
      <w:proofErr w:type="gramStart"/>
      <w:r>
        <w:rPr>
          <w:rStyle w:val="normaltextrun"/>
          <w:rFonts w:ascii="Arial Narrow" w:hAnsi="Arial Narrow"/>
        </w:rPr>
        <w:t>contributors</w:t>
      </w:r>
      <w:proofErr w:type="gramEnd"/>
      <w:r>
        <w:rPr>
          <w:rStyle w:val="normaltextrun"/>
          <w:rFonts w:ascii="Arial Narrow" w:hAnsi="Arial Narrow"/>
        </w:rPr>
        <w:t xml:space="preserve"> and successful learners.</w:t>
      </w:r>
      <w:r>
        <w:rPr>
          <w:rStyle w:val="eop"/>
          <w:rFonts w:ascii="Arial Narrow" w:hAnsi="Arial Narrow"/>
        </w:rPr>
        <w:t> </w:t>
      </w:r>
    </w:p>
    <w:p w14:paraId="4C9FDF6C" w14:textId="45FC45C3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1" locked="0" layoutInCell="1" allowOverlap="1" wp14:anchorId="25E28844" wp14:editId="2BF62609">
            <wp:simplePos x="0" y="0"/>
            <wp:positionH relativeFrom="margin">
              <wp:posOffset>2949575</wp:posOffset>
            </wp:positionH>
            <wp:positionV relativeFrom="paragraph">
              <wp:posOffset>45085</wp:posOffset>
            </wp:positionV>
            <wp:extent cx="88900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291" y="21240"/>
                <wp:lineTo x="2129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op"/>
          <w:rFonts w:ascii="Arial Narrow" w:hAnsi="Arial Narrow"/>
        </w:rPr>
        <w:t> </w:t>
      </w:r>
    </w:p>
    <w:p w14:paraId="2C4AFD3D" w14:textId="3719D055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Style w:val="eop"/>
          <w:rFonts w:ascii="Arial Narrow" w:hAnsi="Arial Narrow"/>
        </w:rPr>
        <w:t> </w:t>
      </w:r>
    </w:p>
    <w:p w14:paraId="53E1E02E" w14:textId="382034CE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  <w:b/>
          <w:bCs/>
          <w:u w:val="single"/>
        </w:rPr>
        <w:t>Improvements in performance</w:t>
      </w:r>
      <w:r>
        <w:rPr>
          <w:rStyle w:val="eop"/>
          <w:rFonts w:ascii="Arial Narrow" w:hAnsi="Arial Narrow"/>
        </w:rPr>
        <w:t> </w:t>
      </w:r>
    </w:p>
    <w:p w14:paraId="1B622871" w14:textId="0BD42059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</w:rPr>
        <w:t>• Raised attainment over time</w:t>
      </w:r>
      <w:r>
        <w:rPr>
          <w:rStyle w:val="eop"/>
          <w:rFonts w:ascii="Arial Narrow" w:hAnsi="Arial Narrow"/>
        </w:rPr>
        <w:t> </w:t>
      </w:r>
    </w:p>
    <w:p w14:paraId="1FB647D3" w14:textId="15E95143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</w:rPr>
        <w:t>• High quality of learners’ achievement</w:t>
      </w:r>
      <w:r>
        <w:rPr>
          <w:rStyle w:val="eop"/>
          <w:rFonts w:ascii="Arial Narrow" w:hAnsi="Arial Narrow"/>
        </w:rPr>
        <w:t> </w:t>
      </w:r>
    </w:p>
    <w:p w14:paraId="2EEE3C26" w14:textId="4E16F6C5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</w:rPr>
        <w:t>• An effective school improvement plan</w:t>
      </w:r>
      <w:r>
        <w:rPr>
          <w:rStyle w:val="eop"/>
          <w:rFonts w:ascii="Arial Narrow" w:hAnsi="Arial Narrow"/>
        </w:rPr>
        <w:t> </w:t>
      </w:r>
    </w:p>
    <w:p w14:paraId="04865720" w14:textId="2F9A48A6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Style w:val="eop"/>
          <w:rFonts w:ascii="Arial Narrow" w:hAnsi="Arial Narrow"/>
        </w:rPr>
        <w:t> </w:t>
      </w:r>
    </w:p>
    <w:p w14:paraId="30C90785" w14:textId="7B740F15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Style w:val="eop"/>
          <w:rFonts w:ascii="Arial Narrow" w:hAnsi="Arial Narrow"/>
        </w:rPr>
        <w:t> </w:t>
      </w:r>
    </w:p>
    <w:p w14:paraId="2B324931" w14:textId="46C6E9F6" w:rsidR="009E5D9C" w:rsidRDefault="009E5D9C" w:rsidP="009E5D9C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1" locked="0" layoutInCell="1" allowOverlap="1" wp14:anchorId="4E674809" wp14:editId="6C4CAF05">
            <wp:simplePos x="0" y="0"/>
            <wp:positionH relativeFrom="margin">
              <wp:posOffset>9525</wp:posOffset>
            </wp:positionH>
            <wp:positionV relativeFrom="paragraph">
              <wp:posOffset>141605</wp:posOffset>
            </wp:positionV>
            <wp:extent cx="2676525" cy="459105"/>
            <wp:effectExtent l="0" t="0" r="9525" b="0"/>
            <wp:wrapTight wrapText="bothSides">
              <wp:wrapPolygon edited="0">
                <wp:start x="0" y="0"/>
                <wp:lineTo x="0" y="20614"/>
                <wp:lineTo x="21523" y="20614"/>
                <wp:lineTo x="2152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Arial Narrow" w:hAnsi="Arial Narrow"/>
          <w:b/>
          <w:bCs/>
          <w:u w:val="single"/>
        </w:rPr>
        <w:t>Learners’ experiences</w:t>
      </w:r>
      <w:r>
        <w:rPr>
          <w:rStyle w:val="eop"/>
          <w:rFonts w:ascii="Arial Narrow" w:hAnsi="Arial Narrow"/>
        </w:rPr>
        <w:t> </w:t>
      </w:r>
    </w:p>
    <w:p w14:paraId="432EA867" w14:textId="7D41221F" w:rsidR="009E5D9C" w:rsidRDefault="009E5D9C" w:rsidP="009E5D9C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</w:rPr>
        <w:t>• Motivated and actively involved learners</w:t>
      </w:r>
      <w:r>
        <w:rPr>
          <w:rStyle w:val="eop"/>
          <w:rFonts w:ascii="Arial Narrow" w:hAnsi="Arial Narrow"/>
        </w:rPr>
        <w:t> </w:t>
      </w:r>
    </w:p>
    <w:p w14:paraId="6FFF5BD2" w14:textId="64B11F4F" w:rsidR="009E5D9C" w:rsidRDefault="009E5D9C" w:rsidP="009E5D9C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20"/>
        <w:jc w:val="right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</w:rPr>
        <w:t xml:space="preserve">Lessons that are interesting, </w:t>
      </w:r>
      <w:proofErr w:type="gramStart"/>
      <w:r>
        <w:rPr>
          <w:rStyle w:val="normaltextrun"/>
          <w:rFonts w:ascii="Arial Narrow" w:hAnsi="Arial Narrow"/>
        </w:rPr>
        <w:t>contextualised</w:t>
      </w:r>
      <w:proofErr w:type="gramEnd"/>
      <w:r>
        <w:rPr>
          <w:rStyle w:val="normaltextrun"/>
          <w:rFonts w:ascii="Arial Narrow" w:hAnsi="Arial Narrow"/>
        </w:rPr>
        <w:t xml:space="preserve"> and memorable</w:t>
      </w:r>
      <w:r>
        <w:rPr>
          <w:rStyle w:val="eop"/>
          <w:rFonts w:ascii="Arial Narrow" w:hAnsi="Arial Narrow"/>
        </w:rPr>
        <w:t> </w:t>
      </w:r>
    </w:p>
    <w:p w14:paraId="3272706A" w14:textId="4FA634F4" w:rsidR="009E5D9C" w:rsidRDefault="009E5D9C" w:rsidP="009E5D9C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20"/>
        <w:jc w:val="right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</w:rPr>
        <w:t>Pupils taking ownership of learning and learning how to learn</w:t>
      </w:r>
      <w:r>
        <w:rPr>
          <w:rStyle w:val="eop"/>
          <w:rFonts w:ascii="Arial Narrow" w:hAnsi="Arial Narrow"/>
        </w:rPr>
        <w:t> </w:t>
      </w:r>
    </w:p>
    <w:p w14:paraId="6B4F665A" w14:textId="5625104D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Style w:val="eop"/>
          <w:rFonts w:ascii="Arial Narrow" w:hAnsi="Arial Narrow"/>
        </w:rPr>
        <w:t> </w:t>
      </w:r>
    </w:p>
    <w:p w14:paraId="60166E59" w14:textId="5DA66A19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Style w:val="eop"/>
          <w:rFonts w:ascii="Arial Narrow" w:hAnsi="Arial Narrow"/>
        </w:rPr>
        <w:t> </w:t>
      </w:r>
    </w:p>
    <w:p w14:paraId="7BA26F30" w14:textId="61CDD000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Style w:val="eop"/>
          <w:rFonts w:ascii="Arial Narrow" w:hAnsi="Arial Narrow"/>
        </w:rPr>
        <w:t> </w:t>
      </w:r>
      <w:r>
        <w:rPr>
          <w:rStyle w:val="normaltextrun"/>
          <w:rFonts w:ascii="Arial Narrow" w:hAnsi="Arial Narrow"/>
          <w:b/>
          <w:bCs/>
          <w:u w:val="single"/>
        </w:rPr>
        <w:t>The Curriculum</w:t>
      </w:r>
      <w:r>
        <w:rPr>
          <w:rStyle w:val="eop"/>
          <w:rFonts w:ascii="Arial Narrow" w:hAnsi="Arial Narrow"/>
        </w:rPr>
        <w:t> </w:t>
      </w:r>
    </w:p>
    <w:p w14:paraId="21906D90" w14:textId="4EFDE952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</w:rPr>
        <w:t>• Curricular policies that have rationale and a coherent design</w:t>
      </w:r>
      <w:r>
        <w:rPr>
          <w:rStyle w:val="eop"/>
          <w:rFonts w:ascii="Arial Narrow" w:hAnsi="Arial Narrow"/>
        </w:rPr>
        <w:t> </w:t>
      </w:r>
    </w:p>
    <w:p w14:paraId="3CC80128" w14:textId="204DED32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</w:rPr>
        <w:t>• Continued development of the curriculum</w:t>
      </w:r>
      <w:r>
        <w:rPr>
          <w:rStyle w:val="eop"/>
          <w:rFonts w:ascii="Arial Narrow" w:hAnsi="Arial Narrow"/>
        </w:rPr>
        <w:t> </w:t>
      </w:r>
    </w:p>
    <w:p w14:paraId="5FE13F2F" w14:textId="334A0743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</w:rPr>
        <w:t>• Programmes and courses that ensure a broad education</w:t>
      </w:r>
      <w:r>
        <w:rPr>
          <w:rStyle w:val="eop"/>
          <w:rFonts w:ascii="Arial Narrow" w:hAnsi="Arial Narrow"/>
        </w:rPr>
        <w:t> </w:t>
      </w:r>
    </w:p>
    <w:p w14:paraId="5F41DE3E" w14:textId="2ABD294A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</w:rPr>
        <w:t xml:space="preserve">• Improved transitions to prepare our pupils for meeting the emotional, </w:t>
      </w:r>
      <w:proofErr w:type="gramStart"/>
      <w:r>
        <w:rPr>
          <w:rStyle w:val="normaltextrun"/>
          <w:rFonts w:ascii="Arial Narrow" w:hAnsi="Arial Narrow"/>
        </w:rPr>
        <w:t>physical</w:t>
      </w:r>
      <w:proofErr w:type="gramEnd"/>
      <w:r>
        <w:rPr>
          <w:rStyle w:val="normaltextrun"/>
          <w:rFonts w:ascii="Arial Narrow" w:hAnsi="Arial Narrow"/>
        </w:rPr>
        <w:t xml:space="preserve"> and social demands in changes at critical periods</w:t>
      </w:r>
      <w:r>
        <w:rPr>
          <w:rStyle w:val="eop"/>
          <w:rFonts w:ascii="Arial Narrow" w:hAnsi="Arial Narrow"/>
        </w:rPr>
        <w:t> </w:t>
      </w:r>
    </w:p>
    <w:p w14:paraId="7CF7C723" w14:textId="0BA7127C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62336" behindDoc="1" locked="0" layoutInCell="1" allowOverlap="1" wp14:anchorId="14557877" wp14:editId="0FAAC36A">
            <wp:simplePos x="0" y="0"/>
            <wp:positionH relativeFrom="column">
              <wp:posOffset>-10160</wp:posOffset>
            </wp:positionH>
            <wp:positionV relativeFrom="paragraph">
              <wp:posOffset>175260</wp:posOffset>
            </wp:positionV>
            <wp:extent cx="1724025" cy="1292860"/>
            <wp:effectExtent l="0" t="0" r="9525" b="2540"/>
            <wp:wrapTight wrapText="bothSides">
              <wp:wrapPolygon edited="0">
                <wp:start x="0" y="0"/>
                <wp:lineTo x="0" y="21324"/>
                <wp:lineTo x="21481" y="21324"/>
                <wp:lineTo x="2148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op"/>
          <w:rFonts w:ascii="Arial Narrow" w:hAnsi="Arial Narrow"/>
        </w:rPr>
        <w:t> </w:t>
      </w:r>
    </w:p>
    <w:p w14:paraId="489F8905" w14:textId="76BEAAB0" w:rsidR="009E5D9C" w:rsidRDefault="009E5D9C" w:rsidP="009E5D9C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  <w:b/>
          <w:bCs/>
          <w:u w:val="single"/>
        </w:rPr>
        <w:t>Meeting learning needs</w:t>
      </w:r>
      <w:r>
        <w:rPr>
          <w:rStyle w:val="eop"/>
          <w:rFonts w:ascii="Arial Narrow" w:hAnsi="Arial Narrow"/>
        </w:rPr>
        <w:t> </w:t>
      </w:r>
    </w:p>
    <w:p w14:paraId="2B584FAC" w14:textId="0FE91C13" w:rsidR="009E5D9C" w:rsidRDefault="009E5D9C" w:rsidP="009E5D9C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</w:rPr>
        <w:t xml:space="preserve">• Tasks, </w:t>
      </w:r>
      <w:proofErr w:type="gramStart"/>
      <w:r>
        <w:rPr>
          <w:rStyle w:val="normaltextrun"/>
          <w:rFonts w:ascii="Arial Narrow" w:hAnsi="Arial Narrow"/>
        </w:rPr>
        <w:t>activities</w:t>
      </w:r>
      <w:proofErr w:type="gramEnd"/>
      <w:r>
        <w:rPr>
          <w:rStyle w:val="normaltextrun"/>
          <w:rFonts w:ascii="Arial Narrow" w:hAnsi="Arial Narrow"/>
        </w:rPr>
        <w:t xml:space="preserve"> and resources that challenge and support all of our pupils</w:t>
      </w:r>
      <w:r>
        <w:rPr>
          <w:rStyle w:val="eop"/>
          <w:rFonts w:ascii="Arial Narrow" w:hAnsi="Arial Narrow"/>
        </w:rPr>
        <w:t> </w:t>
      </w:r>
    </w:p>
    <w:p w14:paraId="75F53E91" w14:textId="24F9E40B" w:rsidR="009E5D9C" w:rsidRDefault="009E5D9C" w:rsidP="009E5D9C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</w:rPr>
        <w:t>• Identification of learning needs specific to our pupils</w:t>
      </w:r>
      <w:r>
        <w:rPr>
          <w:rStyle w:val="eop"/>
          <w:rFonts w:ascii="Arial Narrow" w:hAnsi="Arial Narrow"/>
        </w:rPr>
        <w:t> </w:t>
      </w:r>
    </w:p>
    <w:p w14:paraId="5C6E2CA5" w14:textId="2609492C" w:rsidR="009E5D9C" w:rsidRDefault="009E5D9C" w:rsidP="009E5D9C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</w:rPr>
        <w:t>• Ensure optimisation of roles of teacher’s skills and knowledge</w:t>
      </w:r>
      <w:r>
        <w:rPr>
          <w:rStyle w:val="eop"/>
          <w:rFonts w:ascii="Arial Narrow" w:hAnsi="Arial Narrow"/>
        </w:rPr>
        <w:t> </w:t>
      </w:r>
    </w:p>
    <w:p w14:paraId="09B3AC68" w14:textId="0F3A280A" w:rsidR="009E5D9C" w:rsidRDefault="009E5D9C" w:rsidP="009E5D9C">
      <w:pPr>
        <w:pStyle w:val="paragraph"/>
        <w:spacing w:before="0" w:beforeAutospacing="0" w:after="0" w:afterAutospacing="0"/>
        <w:jc w:val="right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</w:rPr>
        <w:t>• Continued monitoring to guarantee that we meet and implement the requirements of legislation</w:t>
      </w:r>
      <w:r>
        <w:rPr>
          <w:rStyle w:val="eop"/>
          <w:rFonts w:ascii="Arial Narrow" w:hAnsi="Arial Narrow"/>
        </w:rPr>
        <w:t> </w:t>
      </w:r>
    </w:p>
    <w:p w14:paraId="4CE9CBED" w14:textId="082F7DAC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Style w:val="eop"/>
          <w:rFonts w:ascii="Arial Narrow" w:hAnsi="Arial Narrow"/>
        </w:rPr>
        <w:t> </w:t>
      </w:r>
    </w:p>
    <w:p w14:paraId="40411B24" w14:textId="48B57B5B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63360" behindDoc="1" locked="0" layoutInCell="1" allowOverlap="1" wp14:anchorId="16958C41" wp14:editId="10D9729C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1200785" cy="1179195"/>
            <wp:effectExtent l="0" t="0" r="0" b="1905"/>
            <wp:wrapTight wrapText="bothSides">
              <wp:wrapPolygon edited="0">
                <wp:start x="0" y="0"/>
                <wp:lineTo x="0" y="21286"/>
                <wp:lineTo x="21246" y="21286"/>
                <wp:lineTo x="2124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eop"/>
          <w:rFonts w:ascii="Arial Narrow" w:hAnsi="Arial Narrow"/>
        </w:rPr>
        <w:t> </w:t>
      </w:r>
    </w:p>
    <w:p w14:paraId="40B6C76C" w14:textId="3EBE2D7B" w:rsidR="009E5D9C" w:rsidRDefault="009E5D9C" w:rsidP="009E5D9C">
      <w:pPr>
        <w:pStyle w:val="paragraph"/>
        <w:spacing w:before="0" w:beforeAutospacing="0" w:after="0" w:afterAutospacing="0"/>
        <w:textAlignment w:val="baseline"/>
        <w:rPr>
          <w:rFonts w:ascii="Arial Narrow" w:hAnsi="Arial Narrow"/>
        </w:rPr>
      </w:pPr>
      <w:r>
        <w:rPr>
          <w:rStyle w:val="eop"/>
          <w:rFonts w:ascii="Arial Narrow" w:hAnsi="Arial Narrow"/>
        </w:rPr>
        <w:t> </w:t>
      </w:r>
      <w:r>
        <w:rPr>
          <w:rStyle w:val="normaltextrun"/>
          <w:rFonts w:ascii="Arial Narrow" w:hAnsi="Arial Narrow"/>
          <w:b/>
          <w:bCs/>
          <w:u w:val="single"/>
        </w:rPr>
        <w:t>Improvements through self-evaluation</w:t>
      </w:r>
      <w:r>
        <w:rPr>
          <w:rStyle w:val="eop"/>
          <w:rFonts w:ascii="Arial Narrow" w:hAnsi="Arial Narrow"/>
        </w:rPr>
        <w:t> </w:t>
      </w:r>
    </w:p>
    <w:p w14:paraId="3F0D4DC8" w14:textId="765201B4" w:rsidR="009E5D9C" w:rsidRDefault="009E5D9C" w:rsidP="009E5D9C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20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</w:rPr>
        <w:t>Commitment to identify strengths and areas for development</w:t>
      </w:r>
      <w:r>
        <w:rPr>
          <w:rStyle w:val="eop"/>
          <w:rFonts w:ascii="Arial Narrow" w:hAnsi="Arial Narrow"/>
        </w:rPr>
        <w:t> </w:t>
      </w:r>
    </w:p>
    <w:p w14:paraId="7C6DB96F" w14:textId="403B944F" w:rsidR="009E5D9C" w:rsidRDefault="009E5D9C" w:rsidP="009E5D9C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20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</w:rPr>
        <w:t xml:space="preserve">Continually </w:t>
      </w:r>
      <w:proofErr w:type="gramStart"/>
      <w:r>
        <w:rPr>
          <w:rStyle w:val="normaltextrun"/>
          <w:rFonts w:ascii="Arial Narrow" w:hAnsi="Arial Narrow"/>
        </w:rPr>
        <w:t>compare and contrast</w:t>
      </w:r>
      <w:proofErr w:type="gramEnd"/>
      <w:r>
        <w:rPr>
          <w:rStyle w:val="normaltextrun"/>
          <w:rFonts w:ascii="Arial Narrow" w:hAnsi="Arial Narrow"/>
        </w:rPr>
        <w:t xml:space="preserve"> our standards and achievements against national standards</w:t>
      </w:r>
      <w:r>
        <w:rPr>
          <w:rStyle w:val="eop"/>
          <w:rFonts w:ascii="Arial Narrow" w:hAnsi="Arial Narrow"/>
        </w:rPr>
        <w:t> </w:t>
      </w:r>
    </w:p>
    <w:p w14:paraId="186FD7FB" w14:textId="6E88BD19" w:rsidR="009E5D9C" w:rsidRDefault="009E5D9C" w:rsidP="009E5D9C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20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</w:rPr>
        <w:t>Specific professional development training needs identified particular to the school</w:t>
      </w:r>
      <w:r>
        <w:rPr>
          <w:rStyle w:val="eop"/>
          <w:rFonts w:ascii="Arial Narrow" w:hAnsi="Arial Narrow"/>
        </w:rPr>
        <w:t> </w:t>
      </w:r>
    </w:p>
    <w:p w14:paraId="6D76585C" w14:textId="597EFDAF" w:rsidR="00893882" w:rsidRPr="009E5D9C" w:rsidRDefault="009E5D9C" w:rsidP="009E5D9C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20"/>
        <w:textAlignment w:val="baseline"/>
        <w:rPr>
          <w:rFonts w:ascii="Arial Narrow" w:hAnsi="Arial Narrow"/>
        </w:rPr>
      </w:pPr>
      <w:r>
        <w:rPr>
          <w:rStyle w:val="normaltextrun"/>
          <w:rFonts w:ascii="Arial Narrow" w:hAnsi="Arial Narrow"/>
        </w:rPr>
        <w:t>Acknowledging success and addressing stakeholder concerns regularly</w:t>
      </w:r>
      <w:r>
        <w:rPr>
          <w:rStyle w:val="eop"/>
          <w:rFonts w:ascii="Arial Narrow" w:hAnsi="Arial Narrow"/>
        </w:rPr>
        <w:t> </w:t>
      </w:r>
    </w:p>
    <w:sectPr w:rsidR="00893882" w:rsidRPr="009E5D9C" w:rsidSect="0001588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666B2"/>
    <w:multiLevelType w:val="multilevel"/>
    <w:tmpl w:val="123E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3E2B8A"/>
    <w:multiLevelType w:val="multilevel"/>
    <w:tmpl w:val="260E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1D762A"/>
    <w:multiLevelType w:val="multilevel"/>
    <w:tmpl w:val="0626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9C"/>
    <w:rsid w:val="00015881"/>
    <w:rsid w:val="00893882"/>
    <w:rsid w:val="009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B0C0C"/>
  <w15:chartTrackingRefBased/>
  <w15:docId w15:val="{99E81BF0-E2B7-4C8E-B2BD-5BC09F7F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E5D9C"/>
  </w:style>
  <w:style w:type="character" w:customStyle="1" w:styleId="eop">
    <w:name w:val="eop"/>
    <w:basedOn w:val="DefaultParagraphFont"/>
    <w:rsid w:val="009E5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Ferguson</dc:creator>
  <cp:keywords/>
  <dc:description/>
  <cp:lastModifiedBy>Jamie Ferguson</cp:lastModifiedBy>
  <cp:revision>2</cp:revision>
  <dcterms:created xsi:type="dcterms:W3CDTF">2020-08-24T11:26:00Z</dcterms:created>
  <dcterms:modified xsi:type="dcterms:W3CDTF">2020-08-24T11:30:00Z</dcterms:modified>
</cp:coreProperties>
</file>